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080CADA9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A3456F">
        <w:rPr>
          <w:rFonts w:ascii="Century" w:hAnsi="Century"/>
          <w:b/>
          <w:sz w:val="32"/>
          <w:szCs w:val="32"/>
          <w:lang w:val="uk-UA"/>
        </w:rPr>
        <w:t>9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1DE201A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3C6756">
        <w:rPr>
          <w:rFonts w:ascii="Century" w:hAnsi="Century"/>
          <w:b/>
          <w:sz w:val="32"/>
          <w:szCs w:val="36"/>
          <w:lang w:val="uk-UA"/>
        </w:rPr>
        <w:t>25/69-</w:t>
      </w:r>
      <w:r w:rsidR="00510FC5">
        <w:rPr>
          <w:rFonts w:ascii="Century" w:hAnsi="Century"/>
          <w:b/>
          <w:sz w:val="32"/>
          <w:szCs w:val="36"/>
          <w:lang w:val="uk-UA"/>
        </w:rPr>
        <w:t>912</w:t>
      </w:r>
      <w:r w:rsidR="00510FC5">
        <w:rPr>
          <w:rFonts w:ascii="Century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75B0B075" w:rsidR="006D1247" w:rsidRPr="00D1063C" w:rsidRDefault="00A3456F" w:rsidP="006D1247">
      <w:pPr>
        <w:jc w:val="both"/>
        <w:rPr>
          <w:rFonts w:ascii="Century" w:hAnsi="Century"/>
          <w:noProof/>
          <w:lang w:val="uk-UA"/>
        </w:rPr>
      </w:pPr>
      <w:r>
        <w:rPr>
          <w:rFonts w:ascii="Century" w:hAnsi="Century"/>
          <w:noProof/>
          <w:lang w:val="uk-UA"/>
        </w:rPr>
        <w:t>20 листопада</w:t>
      </w:r>
      <w:r w:rsidR="00AD114F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C16AD4">
        <w:rPr>
          <w:rFonts w:ascii="Century" w:hAnsi="Century"/>
          <w:lang w:val="uk-UA"/>
        </w:rPr>
        <w:t xml:space="preserve">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4A126904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AD114F">
        <w:rPr>
          <w:rFonts w:ascii="Century" w:hAnsi="Century"/>
          <w:b/>
          <w:lang w:val="uk-UA"/>
        </w:rPr>
        <w:t>Хоптяній</w:t>
      </w:r>
      <w:proofErr w:type="spellEnd"/>
      <w:r w:rsidR="00AD114F">
        <w:rPr>
          <w:rFonts w:ascii="Century" w:hAnsi="Century"/>
          <w:b/>
          <w:lang w:val="uk-UA"/>
        </w:rPr>
        <w:t xml:space="preserve"> Мар’яні Богданівні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AD114F">
        <w:rPr>
          <w:rFonts w:ascii="Century" w:hAnsi="Century"/>
          <w:b/>
          <w:lang w:val="uk-UA" w:eastAsia="uk-UA"/>
        </w:rPr>
        <w:t>будівництва та обслуговування будівель торгівлі</w:t>
      </w:r>
      <w:r w:rsidR="008519CC">
        <w:rPr>
          <w:rFonts w:ascii="Century" w:hAnsi="Century"/>
          <w:b/>
          <w:lang w:val="uk-UA" w:eastAsia="uk-UA"/>
        </w:rPr>
        <w:t xml:space="preserve"> (КВЦПЗ – 0</w:t>
      </w:r>
      <w:r w:rsidR="00AD114F">
        <w:rPr>
          <w:rFonts w:ascii="Century" w:hAnsi="Century"/>
          <w:b/>
          <w:lang w:val="uk-UA" w:eastAsia="uk-UA"/>
        </w:rPr>
        <w:t>3</w:t>
      </w:r>
      <w:r w:rsidR="008519CC">
        <w:rPr>
          <w:rFonts w:ascii="Century" w:hAnsi="Century"/>
          <w:b/>
          <w:lang w:val="uk-UA" w:eastAsia="uk-UA"/>
        </w:rPr>
        <w:t>.07)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адресою: </w:t>
      </w:r>
      <w:proofErr w:type="gramStart"/>
      <w:r w:rsidR="00AD114F">
        <w:rPr>
          <w:rFonts w:ascii="Century" w:hAnsi="Century"/>
          <w:b/>
          <w:lang w:val="uk-UA"/>
        </w:rPr>
        <w:t>вул.Любінська</w:t>
      </w:r>
      <w:proofErr w:type="gramEnd"/>
      <w:r w:rsidR="00AD114F">
        <w:rPr>
          <w:rFonts w:ascii="Century" w:hAnsi="Century"/>
          <w:b/>
          <w:lang w:val="uk-UA"/>
        </w:rPr>
        <w:t>,2</w:t>
      </w:r>
      <w:r w:rsidR="00A37DF2">
        <w:rPr>
          <w:rFonts w:ascii="Century" w:hAnsi="Century"/>
          <w:b/>
          <w:lang w:val="uk-UA"/>
        </w:rPr>
        <w:t>7</w:t>
      </w:r>
      <w:r w:rsidR="00AD114F">
        <w:rPr>
          <w:rFonts w:ascii="Century" w:hAnsi="Century"/>
          <w:b/>
          <w:lang w:val="uk-UA"/>
        </w:rPr>
        <w:t xml:space="preserve">, </w:t>
      </w:r>
      <w:proofErr w:type="spellStart"/>
      <w:r w:rsidR="00AD114F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03CCF505" w:rsidR="00F8494C" w:rsidRPr="008519CC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proofErr w:type="spellStart"/>
      <w:r w:rsidR="00AD114F" w:rsidRPr="00C16AD4">
        <w:rPr>
          <w:rFonts w:ascii="Century" w:hAnsi="Century"/>
          <w:lang w:val="uk-UA"/>
        </w:rPr>
        <w:t>Хоптяної</w:t>
      </w:r>
      <w:proofErr w:type="spellEnd"/>
      <w:r w:rsidR="00AD114F" w:rsidRPr="00C16AD4">
        <w:rPr>
          <w:rFonts w:ascii="Century" w:hAnsi="Century"/>
          <w:lang w:val="uk-UA"/>
        </w:rPr>
        <w:t xml:space="preserve"> Ірини Вадимівни, яка діє в інтересах </w:t>
      </w:r>
      <w:proofErr w:type="spellStart"/>
      <w:r w:rsidR="00AD114F" w:rsidRPr="00C16AD4">
        <w:rPr>
          <w:rFonts w:ascii="Century" w:hAnsi="Century"/>
          <w:lang w:val="uk-UA"/>
        </w:rPr>
        <w:t>Хоптяної</w:t>
      </w:r>
      <w:proofErr w:type="spellEnd"/>
      <w:r w:rsidR="00AD114F" w:rsidRPr="00C16AD4">
        <w:rPr>
          <w:rFonts w:ascii="Century" w:hAnsi="Century"/>
          <w:lang w:val="uk-UA"/>
        </w:rPr>
        <w:t xml:space="preserve"> Мар’яни Богданівни на підставі довіреності  НСР 563684 від 20.01.2024 року</w:t>
      </w:r>
      <w:r w:rsidR="001743F6" w:rsidRPr="00C16AD4">
        <w:rPr>
          <w:rFonts w:ascii="Century" w:hAnsi="Century"/>
          <w:lang w:val="uk-UA"/>
        </w:rPr>
        <w:t xml:space="preserve">, </w:t>
      </w:r>
      <w:r w:rsidRPr="00C16AD4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C16AD4">
        <w:rPr>
          <w:rFonts w:ascii="Century" w:hAnsi="Century"/>
          <w:lang w:val="uk-UA"/>
        </w:rPr>
        <w:t>у</w:t>
      </w:r>
      <w:r w:rsidRPr="00C16AD4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C16AD4">
        <w:rPr>
          <w:rFonts w:ascii="Century" w:hAnsi="Century"/>
          <w:lang w:val="uk-UA"/>
        </w:rPr>
        <w:t xml:space="preserve">з метою передачі її </w:t>
      </w:r>
      <w:r w:rsidRPr="00C16AD4">
        <w:rPr>
          <w:rFonts w:ascii="Century" w:hAnsi="Century"/>
          <w:lang w:val="uk-UA"/>
        </w:rPr>
        <w:t xml:space="preserve">в оренду </w:t>
      </w:r>
      <w:r w:rsidR="00B81D4A" w:rsidRPr="00C16AD4">
        <w:rPr>
          <w:rFonts w:ascii="Century" w:hAnsi="Century"/>
          <w:lang w:val="uk-UA" w:eastAsia="uk-UA"/>
        </w:rPr>
        <w:t>д</w:t>
      </w:r>
      <w:r w:rsidR="00B81D4A" w:rsidRPr="00C16AD4">
        <w:rPr>
          <w:rFonts w:ascii="Century" w:hAnsi="Century"/>
          <w:lang w:eastAsia="uk-UA"/>
        </w:rPr>
        <w:t xml:space="preserve">ля </w:t>
      </w:r>
      <w:r w:rsidR="00B81D4A" w:rsidRPr="00C16AD4">
        <w:rPr>
          <w:rFonts w:ascii="Century" w:hAnsi="Century"/>
          <w:lang w:val="uk-UA" w:eastAsia="uk-UA"/>
        </w:rPr>
        <w:t>будівництва та обслуговування будівель торгівлі (КВЦПЗ – 03.07)</w:t>
      </w:r>
      <w:r w:rsidR="00B81D4A" w:rsidRPr="00C16AD4">
        <w:rPr>
          <w:rFonts w:ascii="Century" w:hAnsi="Century"/>
        </w:rPr>
        <w:t xml:space="preserve"> </w:t>
      </w:r>
      <w:r w:rsidR="00B81D4A" w:rsidRPr="00C16AD4">
        <w:rPr>
          <w:rFonts w:ascii="Century" w:hAnsi="Century"/>
          <w:lang w:val="uk-UA"/>
        </w:rPr>
        <w:t>розташованої за адресою: вул.Любінська,2</w:t>
      </w:r>
      <w:r w:rsidR="00A37DF2">
        <w:rPr>
          <w:rFonts w:ascii="Century" w:hAnsi="Century"/>
          <w:lang w:val="uk-UA"/>
        </w:rPr>
        <w:t>7</w:t>
      </w:r>
      <w:r w:rsidR="00B81D4A" w:rsidRPr="00C16AD4">
        <w:rPr>
          <w:rFonts w:ascii="Century" w:hAnsi="Century"/>
          <w:lang w:val="uk-UA"/>
        </w:rPr>
        <w:t xml:space="preserve">, </w:t>
      </w:r>
      <w:proofErr w:type="spellStart"/>
      <w:r w:rsidR="00B81D4A" w:rsidRPr="00C16AD4">
        <w:rPr>
          <w:rFonts w:ascii="Century" w:hAnsi="Century"/>
          <w:lang w:val="uk-UA"/>
        </w:rPr>
        <w:t>м.Городок</w:t>
      </w:r>
      <w:proofErr w:type="spellEnd"/>
      <w:r w:rsidR="00B81D4A" w:rsidRPr="00C16AD4">
        <w:rPr>
          <w:rFonts w:ascii="Century" w:hAnsi="Century"/>
          <w:lang w:val="uk-UA"/>
        </w:rPr>
        <w:t>,</w:t>
      </w:r>
      <w:r w:rsidR="00B81D4A" w:rsidRPr="00C16AD4">
        <w:rPr>
          <w:rFonts w:ascii="Century" w:hAnsi="Century"/>
        </w:rPr>
        <w:t xml:space="preserve"> </w:t>
      </w:r>
      <w:proofErr w:type="spellStart"/>
      <w:r w:rsidR="00B81D4A" w:rsidRPr="00C16AD4">
        <w:rPr>
          <w:rFonts w:ascii="Century" w:hAnsi="Century"/>
        </w:rPr>
        <w:t>Львівського</w:t>
      </w:r>
      <w:proofErr w:type="spellEnd"/>
      <w:r w:rsidR="00B81D4A" w:rsidRPr="00C16AD4">
        <w:rPr>
          <w:rFonts w:ascii="Century" w:hAnsi="Century"/>
        </w:rPr>
        <w:t xml:space="preserve"> району </w:t>
      </w:r>
      <w:proofErr w:type="spellStart"/>
      <w:r w:rsidR="00B81D4A" w:rsidRPr="00C16AD4">
        <w:rPr>
          <w:rFonts w:ascii="Century" w:hAnsi="Century"/>
        </w:rPr>
        <w:t>Львівської</w:t>
      </w:r>
      <w:proofErr w:type="spellEnd"/>
      <w:r w:rsidR="00B81D4A" w:rsidRPr="00C16AD4">
        <w:rPr>
          <w:rFonts w:ascii="Century" w:hAnsi="Century"/>
        </w:rPr>
        <w:t xml:space="preserve"> </w:t>
      </w:r>
      <w:proofErr w:type="spellStart"/>
      <w:r w:rsidR="00B81D4A" w:rsidRPr="00C16AD4">
        <w:rPr>
          <w:rFonts w:ascii="Century" w:hAnsi="Century"/>
        </w:rPr>
        <w:t>області</w:t>
      </w:r>
      <w:proofErr w:type="spellEnd"/>
      <w:r w:rsidRPr="00C16AD4">
        <w:rPr>
          <w:rFonts w:ascii="Century" w:hAnsi="Century"/>
          <w:lang w:val="uk-UA"/>
        </w:rPr>
        <w:t xml:space="preserve">, керуючись  </w:t>
      </w:r>
      <w:proofErr w:type="spellStart"/>
      <w:r w:rsidRPr="00C16AD4">
        <w:rPr>
          <w:rFonts w:ascii="Century" w:hAnsi="Century"/>
          <w:lang w:val="uk-UA"/>
        </w:rPr>
        <w:t>ст.ст</w:t>
      </w:r>
      <w:proofErr w:type="spellEnd"/>
      <w:r w:rsidRPr="00C16AD4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C16AD4">
        <w:rPr>
          <w:rFonts w:ascii="Century" w:hAnsi="Century"/>
          <w:lang w:val="uk-UA"/>
        </w:rPr>
        <w:t>,</w:t>
      </w:r>
      <w:r w:rsidRPr="008519C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519CC">
        <w:rPr>
          <w:rFonts w:ascii="Century" w:hAnsi="Century"/>
          <w:lang w:val="uk-UA"/>
        </w:rPr>
        <w:t>постійної</w:t>
      </w:r>
      <w:r w:rsidRPr="008519C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C16AD4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C16AD4">
        <w:rPr>
          <w:rFonts w:ascii="Century" w:hAnsi="Century"/>
          <w:b/>
          <w:bCs/>
          <w:lang w:val="uk-UA"/>
        </w:rPr>
        <w:t>В И Р І Ш И Л А:</w:t>
      </w:r>
    </w:p>
    <w:p w14:paraId="58E51BD5" w14:textId="041CA6F8" w:rsidR="00C16AD4" w:rsidRPr="00C16AD4" w:rsidRDefault="00F8494C" w:rsidP="00C16AD4">
      <w:pPr>
        <w:spacing w:line="276" w:lineRule="auto"/>
        <w:jc w:val="both"/>
        <w:rPr>
          <w:rFonts w:ascii="Century" w:hAnsi="Century"/>
          <w:lang w:val="uk-UA"/>
        </w:rPr>
      </w:pPr>
      <w:r w:rsidRPr="00C16AD4">
        <w:rPr>
          <w:rFonts w:ascii="Century" w:hAnsi="Century"/>
          <w:lang w:val="uk-UA"/>
        </w:rPr>
        <w:t xml:space="preserve">1. </w:t>
      </w:r>
      <w:r w:rsidR="00743228" w:rsidRPr="00C16AD4">
        <w:rPr>
          <w:rFonts w:ascii="Century" w:hAnsi="Century"/>
          <w:lang w:val="uk-UA"/>
        </w:rPr>
        <w:t>Над</w:t>
      </w:r>
      <w:r w:rsidRPr="00C16AD4">
        <w:rPr>
          <w:rFonts w:ascii="Century" w:hAnsi="Century"/>
          <w:lang w:val="uk-UA"/>
        </w:rPr>
        <w:t xml:space="preserve">ати дозвіл </w:t>
      </w:r>
      <w:proofErr w:type="spellStart"/>
      <w:r w:rsidR="00AD114F" w:rsidRPr="00C16AD4">
        <w:rPr>
          <w:rFonts w:ascii="Century" w:hAnsi="Century"/>
          <w:lang w:val="uk-UA"/>
        </w:rPr>
        <w:t>Хоптяній</w:t>
      </w:r>
      <w:proofErr w:type="spellEnd"/>
      <w:r w:rsidR="00AD114F" w:rsidRPr="00C16AD4">
        <w:rPr>
          <w:rFonts w:ascii="Century" w:hAnsi="Century"/>
          <w:lang w:val="uk-UA"/>
        </w:rPr>
        <w:t xml:space="preserve"> Мар’яні Богданівні</w:t>
      </w:r>
      <w:r w:rsidR="00AD114F" w:rsidRPr="00C16AD4">
        <w:rPr>
          <w:rFonts w:ascii="Century" w:hAnsi="Century"/>
        </w:rPr>
        <w:t xml:space="preserve"> </w:t>
      </w:r>
      <w:r w:rsidRPr="00C16AD4">
        <w:rPr>
          <w:rFonts w:ascii="Century" w:hAnsi="Century"/>
          <w:lang w:val="uk-UA"/>
        </w:rPr>
        <w:t>на розробку проект</w:t>
      </w:r>
      <w:r w:rsidR="00951A3E" w:rsidRPr="00C16AD4">
        <w:rPr>
          <w:rFonts w:ascii="Century" w:hAnsi="Century"/>
          <w:lang w:val="uk-UA"/>
        </w:rPr>
        <w:t>у</w:t>
      </w:r>
      <w:r w:rsidRPr="00C16AD4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C16AD4">
        <w:rPr>
          <w:rFonts w:ascii="Century" w:hAnsi="Century"/>
          <w:lang w:val="uk-UA"/>
        </w:rPr>
        <w:t>ої</w:t>
      </w:r>
      <w:r w:rsidRPr="00C16AD4">
        <w:rPr>
          <w:rFonts w:ascii="Century" w:hAnsi="Century"/>
          <w:lang w:val="uk-UA"/>
        </w:rPr>
        <w:t xml:space="preserve"> ділян</w:t>
      </w:r>
      <w:r w:rsidR="00951A3E" w:rsidRPr="00C16AD4">
        <w:rPr>
          <w:rFonts w:ascii="Century" w:hAnsi="Century"/>
          <w:lang w:val="uk-UA"/>
        </w:rPr>
        <w:t>ки</w:t>
      </w:r>
      <w:r w:rsidR="008519CC" w:rsidRPr="00C16AD4">
        <w:rPr>
          <w:rFonts w:ascii="Century" w:hAnsi="Century"/>
          <w:lang w:val="uk-UA"/>
        </w:rPr>
        <w:t xml:space="preserve"> з метою передачі її оренду</w:t>
      </w:r>
      <w:r w:rsidRPr="00C16AD4">
        <w:rPr>
          <w:rFonts w:ascii="Century" w:hAnsi="Century"/>
          <w:lang w:val="uk-UA"/>
        </w:rPr>
        <w:t xml:space="preserve"> </w:t>
      </w:r>
      <w:r w:rsidR="00951A3E" w:rsidRPr="00C16AD4">
        <w:rPr>
          <w:rFonts w:ascii="Century" w:hAnsi="Century"/>
          <w:lang w:val="uk-UA"/>
        </w:rPr>
        <w:t>орієнтовною площею 0,</w:t>
      </w:r>
      <w:r w:rsidR="00C16AD4" w:rsidRPr="00C16AD4">
        <w:rPr>
          <w:rFonts w:ascii="Century" w:hAnsi="Century"/>
          <w:lang w:val="uk-UA"/>
        </w:rPr>
        <w:t>4000</w:t>
      </w:r>
      <w:r w:rsidR="00951A3E" w:rsidRPr="00C16AD4">
        <w:rPr>
          <w:rFonts w:ascii="Century" w:hAnsi="Century"/>
          <w:lang w:val="uk-UA"/>
        </w:rPr>
        <w:t xml:space="preserve"> га</w:t>
      </w:r>
      <w:r w:rsidRPr="00C16AD4">
        <w:rPr>
          <w:rFonts w:ascii="Century" w:hAnsi="Century"/>
          <w:lang w:val="uk-UA"/>
        </w:rPr>
        <w:t xml:space="preserve"> </w:t>
      </w:r>
      <w:r w:rsidR="00C16AD4" w:rsidRPr="00C16AD4">
        <w:rPr>
          <w:rFonts w:ascii="Century" w:hAnsi="Century"/>
          <w:lang w:val="uk-UA" w:eastAsia="uk-UA"/>
        </w:rPr>
        <w:t>д</w:t>
      </w:r>
      <w:r w:rsidR="00C16AD4" w:rsidRPr="00C16AD4">
        <w:rPr>
          <w:rFonts w:ascii="Century" w:hAnsi="Century"/>
          <w:lang w:eastAsia="uk-UA"/>
        </w:rPr>
        <w:t xml:space="preserve">ля </w:t>
      </w:r>
      <w:r w:rsidR="00C16AD4" w:rsidRPr="00C16AD4">
        <w:rPr>
          <w:rFonts w:ascii="Century" w:hAnsi="Century"/>
          <w:lang w:val="uk-UA" w:eastAsia="uk-UA"/>
        </w:rPr>
        <w:t>будівництва та обслуговування будівель торгівлі (КВЦПЗ – 03.07)</w:t>
      </w:r>
      <w:r w:rsidR="00C16AD4" w:rsidRPr="00C16AD4">
        <w:rPr>
          <w:rFonts w:ascii="Century" w:hAnsi="Century"/>
        </w:rPr>
        <w:t xml:space="preserve"> </w:t>
      </w:r>
      <w:r w:rsidR="008519CC" w:rsidRPr="00C16AD4">
        <w:rPr>
          <w:rFonts w:ascii="Century" w:hAnsi="Century"/>
          <w:lang w:val="uk-UA"/>
        </w:rPr>
        <w:t xml:space="preserve">розташованої за адресою: </w:t>
      </w:r>
      <w:r w:rsidR="00C16AD4" w:rsidRPr="00C16AD4">
        <w:rPr>
          <w:rFonts w:ascii="Century" w:hAnsi="Century"/>
          <w:lang w:val="uk-UA"/>
        </w:rPr>
        <w:t>вул.Любінська,2</w:t>
      </w:r>
      <w:r w:rsidR="00A37DF2">
        <w:rPr>
          <w:rFonts w:ascii="Century" w:hAnsi="Century"/>
          <w:lang w:val="uk-UA"/>
        </w:rPr>
        <w:t>7</w:t>
      </w:r>
      <w:r w:rsidR="00C16AD4" w:rsidRPr="00C16AD4">
        <w:rPr>
          <w:rFonts w:ascii="Century" w:hAnsi="Century"/>
          <w:lang w:val="uk-UA"/>
        </w:rPr>
        <w:t xml:space="preserve">, </w:t>
      </w:r>
      <w:proofErr w:type="spellStart"/>
      <w:r w:rsidR="00C16AD4" w:rsidRPr="00C16AD4">
        <w:rPr>
          <w:rFonts w:ascii="Century" w:hAnsi="Century"/>
          <w:lang w:val="uk-UA"/>
        </w:rPr>
        <w:t>м.Городок</w:t>
      </w:r>
      <w:proofErr w:type="spellEnd"/>
      <w:r w:rsidR="00C16AD4" w:rsidRPr="00C16AD4">
        <w:rPr>
          <w:rFonts w:ascii="Century" w:hAnsi="Century"/>
          <w:lang w:val="uk-UA"/>
        </w:rPr>
        <w:t>,</w:t>
      </w:r>
      <w:r w:rsidR="00C16AD4" w:rsidRPr="00C16AD4">
        <w:rPr>
          <w:rFonts w:ascii="Century" w:hAnsi="Century"/>
        </w:rPr>
        <w:t xml:space="preserve"> </w:t>
      </w:r>
      <w:proofErr w:type="spellStart"/>
      <w:r w:rsidR="00C16AD4" w:rsidRPr="00C16AD4">
        <w:rPr>
          <w:rFonts w:ascii="Century" w:hAnsi="Century"/>
        </w:rPr>
        <w:t>Львівського</w:t>
      </w:r>
      <w:proofErr w:type="spellEnd"/>
      <w:r w:rsidR="00C16AD4" w:rsidRPr="00C16AD4">
        <w:rPr>
          <w:rFonts w:ascii="Century" w:hAnsi="Century"/>
        </w:rPr>
        <w:t xml:space="preserve"> району </w:t>
      </w:r>
      <w:proofErr w:type="spellStart"/>
      <w:r w:rsidR="00C16AD4" w:rsidRPr="00C16AD4">
        <w:rPr>
          <w:rFonts w:ascii="Century" w:hAnsi="Century"/>
        </w:rPr>
        <w:t>Львівської</w:t>
      </w:r>
      <w:proofErr w:type="spellEnd"/>
      <w:r w:rsidR="00C16AD4" w:rsidRPr="00C16AD4">
        <w:rPr>
          <w:rFonts w:ascii="Century" w:hAnsi="Century"/>
        </w:rPr>
        <w:t xml:space="preserve"> </w:t>
      </w:r>
      <w:proofErr w:type="spellStart"/>
      <w:r w:rsidR="00C16AD4" w:rsidRPr="00C16AD4">
        <w:rPr>
          <w:rFonts w:ascii="Century" w:hAnsi="Century"/>
        </w:rPr>
        <w:t>області</w:t>
      </w:r>
      <w:proofErr w:type="spellEnd"/>
      <w:r w:rsidR="00C16AD4" w:rsidRPr="00C16AD4">
        <w:rPr>
          <w:rFonts w:ascii="Century" w:hAnsi="Century"/>
          <w:lang w:val="uk-UA"/>
        </w:rPr>
        <w:t xml:space="preserve"> </w:t>
      </w:r>
    </w:p>
    <w:p w14:paraId="2762EC92" w14:textId="1C0689A4" w:rsidR="00951A3E" w:rsidRPr="00C16AD4" w:rsidRDefault="00F8494C" w:rsidP="00C16AD4">
      <w:pPr>
        <w:spacing w:line="276" w:lineRule="auto"/>
        <w:jc w:val="both"/>
        <w:rPr>
          <w:rFonts w:ascii="Century" w:hAnsi="Century"/>
          <w:lang w:val="uk-UA"/>
        </w:rPr>
      </w:pPr>
      <w:r w:rsidRPr="00C16AD4">
        <w:rPr>
          <w:rFonts w:ascii="Century" w:hAnsi="Century"/>
          <w:lang w:val="uk-UA"/>
        </w:rPr>
        <w:t xml:space="preserve">2. </w:t>
      </w:r>
      <w:proofErr w:type="spellStart"/>
      <w:r w:rsidR="00AD114F" w:rsidRPr="00C16AD4">
        <w:rPr>
          <w:rFonts w:ascii="Century" w:hAnsi="Century"/>
          <w:lang w:val="uk-UA"/>
        </w:rPr>
        <w:t>Хоптяній</w:t>
      </w:r>
      <w:proofErr w:type="spellEnd"/>
      <w:r w:rsidR="00AD114F" w:rsidRPr="00C16AD4">
        <w:rPr>
          <w:rFonts w:ascii="Century" w:hAnsi="Century"/>
          <w:lang w:val="uk-UA"/>
        </w:rPr>
        <w:t xml:space="preserve"> Мар’яні Богданівні</w:t>
      </w:r>
      <w:r w:rsidR="00AD114F" w:rsidRPr="00C16AD4">
        <w:rPr>
          <w:rFonts w:ascii="Century" w:hAnsi="Century"/>
        </w:rPr>
        <w:t xml:space="preserve"> </w:t>
      </w:r>
      <w:r w:rsidRPr="00C16AD4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C16AD4">
        <w:rPr>
          <w:rFonts w:ascii="Century" w:hAnsi="Century"/>
          <w:lang w:val="uk-UA"/>
        </w:rPr>
        <w:t>у</w:t>
      </w:r>
      <w:r w:rsidRPr="00C16AD4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C16AD4">
        <w:rPr>
          <w:rFonts w:ascii="Century" w:hAnsi="Century"/>
          <w:lang w:val="uk-UA"/>
        </w:rPr>
        <w:t>ої</w:t>
      </w:r>
      <w:r w:rsidRPr="00C16AD4">
        <w:rPr>
          <w:rFonts w:ascii="Century" w:hAnsi="Century"/>
          <w:lang w:val="uk-UA"/>
        </w:rPr>
        <w:t xml:space="preserve"> ділян</w:t>
      </w:r>
      <w:r w:rsidR="00951A3E" w:rsidRPr="00C16AD4">
        <w:rPr>
          <w:rFonts w:ascii="Century" w:hAnsi="Century"/>
          <w:lang w:val="uk-UA"/>
        </w:rPr>
        <w:t>ки</w:t>
      </w:r>
      <w:r w:rsidRPr="00C16AD4">
        <w:rPr>
          <w:rFonts w:ascii="Century" w:hAnsi="Century"/>
          <w:lang w:val="uk-UA"/>
        </w:rPr>
        <w:t xml:space="preserve"> </w:t>
      </w:r>
      <w:r w:rsidR="00951A3E" w:rsidRPr="00C16AD4">
        <w:rPr>
          <w:rFonts w:ascii="Century" w:hAnsi="Century"/>
          <w:lang w:val="uk-UA"/>
        </w:rPr>
        <w:t>орієнтовною площею 0,</w:t>
      </w:r>
      <w:r w:rsidR="00C16AD4" w:rsidRPr="00C16AD4">
        <w:rPr>
          <w:rFonts w:ascii="Century" w:hAnsi="Century"/>
          <w:lang w:val="uk-UA"/>
        </w:rPr>
        <w:t>4000</w:t>
      </w:r>
      <w:r w:rsidR="00951A3E" w:rsidRPr="00C16AD4">
        <w:rPr>
          <w:rFonts w:ascii="Century" w:hAnsi="Century"/>
          <w:lang w:val="uk-UA"/>
        </w:rPr>
        <w:t xml:space="preserve"> га </w:t>
      </w:r>
      <w:r w:rsidR="00C16AD4" w:rsidRPr="00C16AD4">
        <w:rPr>
          <w:rFonts w:ascii="Century" w:hAnsi="Century"/>
          <w:lang w:val="uk-UA" w:eastAsia="uk-UA"/>
        </w:rPr>
        <w:t>д</w:t>
      </w:r>
      <w:r w:rsidR="00C16AD4" w:rsidRPr="00C16AD4">
        <w:rPr>
          <w:rFonts w:ascii="Century" w:hAnsi="Century"/>
          <w:lang w:eastAsia="uk-UA"/>
        </w:rPr>
        <w:t xml:space="preserve">ля </w:t>
      </w:r>
      <w:r w:rsidR="00C16AD4" w:rsidRPr="00C16AD4">
        <w:rPr>
          <w:rFonts w:ascii="Century" w:hAnsi="Century"/>
          <w:lang w:val="uk-UA" w:eastAsia="uk-UA"/>
        </w:rPr>
        <w:t>будівництва та обслуговування будівель торгівлі (КВЦПЗ – 03.07)</w:t>
      </w:r>
      <w:r w:rsidR="00C16AD4" w:rsidRPr="00C16AD4">
        <w:rPr>
          <w:rFonts w:ascii="Century" w:hAnsi="Century"/>
        </w:rPr>
        <w:t xml:space="preserve"> </w:t>
      </w:r>
      <w:r w:rsidR="008519CC" w:rsidRPr="00C16AD4">
        <w:rPr>
          <w:rFonts w:ascii="Century" w:hAnsi="Century"/>
          <w:lang w:val="uk-UA"/>
        </w:rPr>
        <w:t xml:space="preserve">розташованої за адресою: </w:t>
      </w:r>
      <w:r w:rsidR="00C16AD4" w:rsidRPr="00C16AD4">
        <w:rPr>
          <w:rFonts w:ascii="Century" w:hAnsi="Century"/>
          <w:lang w:val="uk-UA"/>
        </w:rPr>
        <w:t>вул.Любінська,2</w:t>
      </w:r>
      <w:r w:rsidR="00A37DF2">
        <w:rPr>
          <w:rFonts w:ascii="Century" w:hAnsi="Century"/>
          <w:lang w:val="uk-UA"/>
        </w:rPr>
        <w:t>7</w:t>
      </w:r>
      <w:r w:rsidR="00C16AD4" w:rsidRPr="00C16AD4">
        <w:rPr>
          <w:rFonts w:ascii="Century" w:hAnsi="Century"/>
          <w:lang w:val="uk-UA"/>
        </w:rPr>
        <w:t xml:space="preserve">, </w:t>
      </w:r>
      <w:proofErr w:type="spellStart"/>
      <w:r w:rsidR="00C16AD4" w:rsidRPr="00C16AD4">
        <w:rPr>
          <w:rFonts w:ascii="Century" w:hAnsi="Century"/>
          <w:lang w:val="uk-UA"/>
        </w:rPr>
        <w:t>м.Городок</w:t>
      </w:r>
      <w:proofErr w:type="spellEnd"/>
      <w:r w:rsidR="00C16AD4" w:rsidRPr="00C16AD4">
        <w:rPr>
          <w:rFonts w:ascii="Century" w:hAnsi="Century"/>
          <w:lang w:val="uk-UA"/>
        </w:rPr>
        <w:t>,</w:t>
      </w:r>
      <w:r w:rsidR="00C16AD4" w:rsidRPr="00C16AD4">
        <w:rPr>
          <w:rFonts w:ascii="Century" w:hAnsi="Century"/>
        </w:rPr>
        <w:t xml:space="preserve"> </w:t>
      </w:r>
      <w:proofErr w:type="spellStart"/>
      <w:r w:rsidR="00C16AD4" w:rsidRPr="00C16AD4">
        <w:rPr>
          <w:rFonts w:ascii="Century" w:hAnsi="Century"/>
        </w:rPr>
        <w:t>Львівського</w:t>
      </w:r>
      <w:proofErr w:type="spellEnd"/>
      <w:r w:rsidR="00C16AD4" w:rsidRPr="00C16AD4">
        <w:rPr>
          <w:rFonts w:ascii="Century" w:hAnsi="Century"/>
        </w:rPr>
        <w:t xml:space="preserve"> району </w:t>
      </w:r>
      <w:proofErr w:type="spellStart"/>
      <w:r w:rsidR="00C16AD4" w:rsidRPr="00C16AD4">
        <w:rPr>
          <w:rFonts w:ascii="Century" w:hAnsi="Century"/>
        </w:rPr>
        <w:t>Львівської</w:t>
      </w:r>
      <w:proofErr w:type="spellEnd"/>
      <w:r w:rsidR="00C16AD4" w:rsidRPr="00C16AD4">
        <w:rPr>
          <w:rFonts w:ascii="Century" w:hAnsi="Century"/>
        </w:rPr>
        <w:t xml:space="preserve"> </w:t>
      </w:r>
      <w:proofErr w:type="spellStart"/>
      <w:r w:rsidR="00C16AD4" w:rsidRPr="00C16AD4">
        <w:rPr>
          <w:rFonts w:ascii="Century" w:hAnsi="Century"/>
        </w:rPr>
        <w:t>області</w:t>
      </w:r>
      <w:proofErr w:type="spellEnd"/>
      <w:r w:rsidR="00C16AD4" w:rsidRPr="00C16AD4">
        <w:rPr>
          <w:rFonts w:ascii="Century" w:hAnsi="Century"/>
          <w:lang w:val="uk-UA"/>
        </w:rPr>
        <w:t>.</w:t>
      </w:r>
    </w:p>
    <w:p w14:paraId="705C429F" w14:textId="7697F5F4" w:rsidR="00F8494C" w:rsidRPr="00C16AD4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C16AD4">
        <w:rPr>
          <w:rFonts w:ascii="Century" w:hAnsi="Century"/>
          <w:lang w:val="uk-UA"/>
        </w:rPr>
        <w:t>3</w:t>
      </w:r>
      <w:r w:rsidR="00F8494C" w:rsidRPr="00C16AD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5D657B17" w:rsidR="00F8494C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C16AD4">
        <w:rPr>
          <w:rFonts w:ascii="Century" w:hAnsi="Century"/>
          <w:lang w:val="uk-UA"/>
        </w:rPr>
        <w:t>4</w:t>
      </w:r>
      <w:r w:rsidR="00F8494C" w:rsidRPr="00C16AD4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C16AD4">
        <w:rPr>
          <w:rFonts w:ascii="Century" w:hAnsi="Century"/>
          <w:lang w:val="uk-UA"/>
        </w:rPr>
        <w:t>з питань</w:t>
      </w:r>
      <w:r w:rsidR="00F8494C" w:rsidRPr="00C16AD4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19301054" w14:textId="77777777" w:rsidR="00C16AD4" w:rsidRPr="00C16AD4" w:rsidRDefault="00C16AD4" w:rsidP="00187F15">
      <w:pPr>
        <w:spacing w:line="276" w:lineRule="auto"/>
        <w:jc w:val="both"/>
        <w:rPr>
          <w:rFonts w:ascii="Century" w:hAnsi="Century"/>
          <w:sz w:val="18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C6756"/>
    <w:rsid w:val="003E6017"/>
    <w:rsid w:val="004B33E2"/>
    <w:rsid w:val="004C21D3"/>
    <w:rsid w:val="004E3E72"/>
    <w:rsid w:val="00502ADB"/>
    <w:rsid w:val="00510FC5"/>
    <w:rsid w:val="00522BF0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13E"/>
    <w:rsid w:val="00867792"/>
    <w:rsid w:val="0087500E"/>
    <w:rsid w:val="008E21C1"/>
    <w:rsid w:val="00951A3E"/>
    <w:rsid w:val="009B4BE2"/>
    <w:rsid w:val="00A3456F"/>
    <w:rsid w:val="00A37DF2"/>
    <w:rsid w:val="00A56C37"/>
    <w:rsid w:val="00AD114F"/>
    <w:rsid w:val="00B81D4A"/>
    <w:rsid w:val="00B8522B"/>
    <w:rsid w:val="00C16AD4"/>
    <w:rsid w:val="00CD603F"/>
    <w:rsid w:val="00D1063C"/>
    <w:rsid w:val="00D230A5"/>
    <w:rsid w:val="00D446B4"/>
    <w:rsid w:val="00D5559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2022-09-26T13:25:00Z</dcterms:created>
  <dcterms:modified xsi:type="dcterms:W3CDTF">2025-11-25T08:23:00Z</dcterms:modified>
</cp:coreProperties>
</file>